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A56F" w14:textId="735CCC29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  <w:r w:rsidRPr="005A739E">
        <w:rPr>
          <w:rFonts w:ascii="DejaVu Sans Light" w:hAnsi="DejaVu Sans Light" w:cs="DejaVu Sans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1A48" wp14:editId="6C5BD29F">
                <wp:simplePos x="0" y="0"/>
                <wp:positionH relativeFrom="column">
                  <wp:posOffset>89535</wp:posOffset>
                </wp:positionH>
                <wp:positionV relativeFrom="paragraph">
                  <wp:posOffset>194945</wp:posOffset>
                </wp:positionV>
                <wp:extent cx="1106170" cy="924560"/>
                <wp:effectExtent l="0" t="0" r="0" b="63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94031" w14:textId="427CD63E" w:rsidR="00A97F4B" w:rsidRDefault="00A97F4B" w:rsidP="00A97F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4E245" wp14:editId="7B0679D5">
                                  <wp:extent cx="923925" cy="828675"/>
                                  <wp:effectExtent l="0" t="0" r="9525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58E1A4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7.05pt;margin-top:15.35pt;width:87.1pt;height:7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" stroked="f">
                <v:textbox style="mso-fit-shape-to-text:t">
                  <w:txbxContent>
                    <w:p w14:paraId="20B94031" w14:textId="427CD63E" w:rsidR="00A97F4B" w:rsidRDefault="00A97F4B" w:rsidP="00A97F4B">
                      <w:r>
                        <w:rPr>
                          <w:noProof/>
                        </w:rPr>
                        <w:drawing>
                          <wp:inline distT="0" distB="0" distL="0" distR="0" wp14:anchorId="2E94E245" wp14:editId="7B0679D5">
                            <wp:extent cx="923925" cy="828675"/>
                            <wp:effectExtent l="0" t="0" r="9525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A739E">
        <w:rPr>
          <w:rFonts w:ascii="DejaVu Sans Light" w:hAnsi="DejaVu Sans Light" w:cs="DejaVu Sans Light"/>
          <w:b/>
          <w:sz w:val="28"/>
          <w:szCs w:val="28"/>
        </w:rPr>
        <w:t>SCHEDA DI VERIFICA ATTIVIT</w:t>
      </w:r>
      <w:r w:rsidR="00861332">
        <w:rPr>
          <w:rFonts w:ascii="DejaVu Sans Light" w:hAnsi="DejaVu Sans Light" w:cs="DejaVu Sans Light"/>
          <w:b/>
          <w:sz w:val="28"/>
          <w:szCs w:val="28"/>
        </w:rPr>
        <w:t>À</w:t>
      </w:r>
      <w:r w:rsidR="00861332" w:rsidRPr="005A739E">
        <w:rPr>
          <w:rFonts w:ascii="DejaVu Sans Light" w:hAnsi="DejaVu Sans Light" w:cs="DejaVu Sans Light"/>
        </w:rPr>
        <w:t xml:space="preserve">   </w:t>
      </w:r>
    </w:p>
    <w:p w14:paraId="0C39685F" w14:textId="4BC122A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  <w:r w:rsidRPr="005A739E">
        <w:rPr>
          <w:rFonts w:ascii="DejaVu Sans Light" w:hAnsi="DejaVu Sans Light" w:cs="DejaVu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3078A" wp14:editId="0B0B4E22">
                <wp:simplePos x="0" y="0"/>
                <wp:positionH relativeFrom="column">
                  <wp:posOffset>89535</wp:posOffset>
                </wp:positionH>
                <wp:positionV relativeFrom="paragraph">
                  <wp:posOffset>83820</wp:posOffset>
                </wp:positionV>
                <wp:extent cx="9048750" cy="771525"/>
                <wp:effectExtent l="0" t="6985" r="9525" b="215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7715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2001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07EAB" w14:textId="77777777" w:rsidR="00A97F4B" w:rsidRPr="005A739E" w:rsidRDefault="00A97F4B" w:rsidP="00A97F4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DA CONSEGNARE O INVIARE AL CEAS “</w:t>
                            </w:r>
                            <w:r w:rsidRPr="005A739E">
                              <w:rPr>
                                <w:rFonts w:ascii="DejaVu Sans Light" w:hAnsi="DejaVu Sans Light" w:cs="DejaVu Sans Light"/>
                                <w:i/>
                                <w:color w:val="FFFFFF"/>
                                <w:sz w:val="24"/>
                                <w:szCs w:val="24"/>
                              </w:rPr>
                              <w:t>La Raganella</w:t>
                            </w:r>
                            <w:r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al termine dei progetti</w:t>
                            </w:r>
                          </w:p>
                          <w:p w14:paraId="01E8254A" w14:textId="10164092" w:rsidR="00A97F4B" w:rsidRPr="005A739E" w:rsidRDefault="00A97F4B" w:rsidP="00A97F4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sede di </w:t>
                            </w:r>
                            <w:r w:rsidR="007710E8"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Via Giolitti</w:t>
                            </w:r>
                            <w:r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, n° </w:t>
                            </w:r>
                            <w:r w:rsidR="007710E8"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22</w:t>
                            </w:r>
                            <w:r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10E8"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Mirandola</w:t>
                            </w:r>
                            <w:r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 (MO)</w:t>
                            </w:r>
                          </w:p>
                          <w:p w14:paraId="41EB4014" w14:textId="048EAD86" w:rsidR="00A97F4B" w:rsidRPr="005A739E" w:rsidRDefault="00CE63EE" w:rsidP="00A97F4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e</w:t>
                            </w:r>
                            <w:r w:rsidR="00A97F4B"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 w:rsidR="00A97F4B"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: cea</w:t>
                            </w:r>
                            <w:r w:rsidR="007710E8"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s.laraganella@comune.mirandola</w:t>
                            </w:r>
                            <w:r w:rsidR="00A97F4B" w:rsidRPr="005A739E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.mo.it</w:t>
                            </w:r>
                          </w:p>
                          <w:p w14:paraId="790621F2" w14:textId="77777777" w:rsidR="00A97F4B" w:rsidRDefault="00A97F4B" w:rsidP="00A97F4B">
                            <w:pPr>
                              <w:jc w:val="center"/>
                              <w:rPr>
                                <w:rFonts w:ascii="Book Antiqua" w:hAnsi="Book Antiqua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B513A38" w14:textId="77777777" w:rsidR="00A97F4B" w:rsidRDefault="00A97F4B" w:rsidP="00A97F4B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3078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7.05pt;margin-top:6.6pt;width:71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" fillcolor="#92d050" stroked="f" strokecolor="#f2f2f2" strokeweight="3pt">
                <v:fill opacity="53713f"/>
                <v:shadow on="t" color="#375623" opacity=".5" offset="1pt"/>
                <v:textbox>
                  <w:txbxContent>
                    <w:p w14:paraId="25607EAB" w14:textId="77777777" w:rsidR="00A97F4B" w:rsidRPr="005A739E" w:rsidRDefault="00A97F4B" w:rsidP="00A97F4B">
                      <w:pPr>
                        <w:jc w:val="center"/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  <w:u w:val="single"/>
                        </w:rPr>
                      </w:pPr>
                      <w:r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DA CONSEGNARE O INVIARE AL CEAS “</w:t>
                      </w:r>
                      <w:r w:rsidRPr="005A739E">
                        <w:rPr>
                          <w:rFonts w:ascii="DejaVu Sans Light" w:hAnsi="DejaVu Sans Light" w:cs="DejaVu Sans Light"/>
                          <w:i/>
                          <w:color w:val="FFFFFF"/>
                          <w:sz w:val="24"/>
                          <w:szCs w:val="24"/>
                        </w:rPr>
                        <w:t>La Raganella</w:t>
                      </w:r>
                      <w:r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” </w:t>
                      </w:r>
                      <w:r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  <w:u w:val="single"/>
                        </w:rPr>
                        <w:t>al termine dei progetti</w:t>
                      </w:r>
                    </w:p>
                    <w:p w14:paraId="01E8254A" w14:textId="10164092" w:rsidR="00A97F4B" w:rsidRPr="005A739E" w:rsidRDefault="00A97F4B" w:rsidP="00A97F4B">
                      <w:pPr>
                        <w:jc w:val="center"/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</w:pPr>
                      <w:r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sede di </w:t>
                      </w:r>
                      <w:r w:rsidR="007710E8"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Via Giolitti</w:t>
                      </w:r>
                      <w:r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, n° </w:t>
                      </w:r>
                      <w:r w:rsidR="007710E8"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22</w:t>
                      </w:r>
                      <w:r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7710E8"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Mirandola</w:t>
                      </w:r>
                      <w:r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 (MO)</w:t>
                      </w:r>
                    </w:p>
                    <w:p w14:paraId="41EB4014" w14:textId="048EAD86" w:rsidR="00A97F4B" w:rsidRPr="005A739E" w:rsidRDefault="00CE63EE" w:rsidP="00A97F4B">
                      <w:pPr>
                        <w:jc w:val="center"/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</w:pPr>
                      <w:proofErr w:type="gramStart"/>
                      <w:r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e</w:t>
                      </w:r>
                      <w:r w:rsidR="00A97F4B"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mail</w:t>
                      </w:r>
                      <w:proofErr w:type="gramEnd"/>
                      <w:r w:rsidR="00A97F4B"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: cea</w:t>
                      </w:r>
                      <w:r w:rsidR="007710E8"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s.laraganella@comune.mirandola</w:t>
                      </w:r>
                      <w:r w:rsidR="00A97F4B" w:rsidRPr="005A739E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.mo.it</w:t>
                      </w:r>
                    </w:p>
                    <w:p w14:paraId="790621F2" w14:textId="77777777" w:rsidR="00A97F4B" w:rsidRDefault="00A97F4B" w:rsidP="00A97F4B">
                      <w:pPr>
                        <w:jc w:val="center"/>
                        <w:rPr>
                          <w:rFonts w:ascii="Book Antiqua" w:hAnsi="Book Antiqua"/>
                          <w:color w:val="FFFFFF"/>
                          <w:sz w:val="24"/>
                          <w:szCs w:val="24"/>
                        </w:rPr>
                      </w:pPr>
                    </w:p>
                    <w:p w14:paraId="7B513A38" w14:textId="77777777" w:rsidR="00A97F4B" w:rsidRDefault="00A97F4B" w:rsidP="00A97F4B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5BE36" w14:textId="7777777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</w:p>
    <w:p w14:paraId="073ECBDA" w14:textId="7777777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color w:val="0070C0"/>
          <w:sz w:val="24"/>
          <w:szCs w:val="24"/>
        </w:rPr>
      </w:pPr>
    </w:p>
    <w:p w14:paraId="0F1F2072" w14:textId="7777777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color w:val="0070C0"/>
          <w:sz w:val="24"/>
          <w:szCs w:val="24"/>
        </w:rPr>
      </w:pPr>
    </w:p>
    <w:p w14:paraId="382C7C5F" w14:textId="7777777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color w:val="0070C0"/>
          <w:sz w:val="24"/>
          <w:szCs w:val="24"/>
        </w:rPr>
      </w:pPr>
    </w:p>
    <w:p w14:paraId="1DAC22E1" w14:textId="7777777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color w:val="C00000"/>
          <w:sz w:val="24"/>
          <w:szCs w:val="24"/>
        </w:rPr>
      </w:pPr>
      <w:r w:rsidRPr="005A739E">
        <w:rPr>
          <w:rFonts w:ascii="DejaVu Sans Light" w:hAnsi="DejaVu Sans Light" w:cs="DejaVu Sans Light"/>
          <w:b/>
          <w:color w:val="C00000"/>
          <w:sz w:val="24"/>
          <w:szCs w:val="24"/>
        </w:rPr>
        <w:t>Da compilare a carico dell’insegnante</w:t>
      </w:r>
    </w:p>
    <w:p w14:paraId="6FC2C776" w14:textId="7777777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</w:rPr>
      </w:pPr>
    </w:p>
    <w:p w14:paraId="1E6ADCC6" w14:textId="77777777" w:rsidR="00A97F4B" w:rsidRPr="005A739E" w:rsidRDefault="00A97F4B" w:rsidP="00A97F4B">
      <w:pPr>
        <w:pStyle w:val="Corpodeltesto21"/>
        <w:spacing w:line="360" w:lineRule="auto"/>
        <w:rPr>
          <w:rFonts w:ascii="DejaVu Sans Light" w:hAnsi="DejaVu Sans Light" w:cs="DejaVu Sans Light"/>
          <w:sz w:val="8"/>
          <w:szCs w:val="8"/>
        </w:rPr>
      </w:pPr>
    </w:p>
    <w:p w14:paraId="04A468C8" w14:textId="77777777" w:rsidR="00A97F4B" w:rsidRPr="005A739E" w:rsidRDefault="00A97F4B" w:rsidP="00A97F4B">
      <w:pPr>
        <w:pStyle w:val="Corpodeltesto21"/>
        <w:spacing w:line="360" w:lineRule="auto"/>
        <w:rPr>
          <w:rFonts w:ascii="DejaVu Sans Light" w:hAnsi="DejaVu Sans Light" w:cs="DejaVu Sans Light"/>
          <w:sz w:val="24"/>
          <w:szCs w:val="24"/>
        </w:rPr>
      </w:pPr>
      <w:r w:rsidRPr="005A739E">
        <w:rPr>
          <w:rFonts w:ascii="DejaVu Sans Light" w:hAnsi="DejaVu Sans Light" w:cs="DejaVu Sans Light"/>
          <w:sz w:val="24"/>
          <w:szCs w:val="24"/>
        </w:rPr>
        <w:t>Titolo del progetto didattico: ______________________________________________________________________________</w:t>
      </w:r>
    </w:p>
    <w:p w14:paraId="325473C2" w14:textId="40B7D963" w:rsidR="00A97F4B" w:rsidRPr="005A739E" w:rsidRDefault="00A97F4B" w:rsidP="00A97F4B">
      <w:pPr>
        <w:pStyle w:val="Corpodeltesto21"/>
        <w:spacing w:line="360" w:lineRule="auto"/>
        <w:rPr>
          <w:rFonts w:ascii="DejaVu Sans Light" w:hAnsi="DejaVu Sans Light" w:cs="DejaVu Sans Light"/>
          <w:sz w:val="24"/>
          <w:szCs w:val="24"/>
        </w:rPr>
      </w:pPr>
      <w:r w:rsidRPr="005A739E">
        <w:rPr>
          <w:rFonts w:ascii="DejaVu Sans Light" w:hAnsi="DejaVu Sans Light" w:cs="DejaVu Sans Light"/>
          <w:sz w:val="24"/>
          <w:szCs w:val="24"/>
        </w:rPr>
        <w:t xml:space="preserve">Scuola:  _______________________________________    classe ______________     </w:t>
      </w:r>
      <w:bookmarkStart w:id="0" w:name="_GoBack"/>
      <w:bookmarkEnd w:id="0"/>
    </w:p>
    <w:p w14:paraId="6CE9AEAB" w14:textId="77777777" w:rsidR="00A97F4B" w:rsidRPr="005A739E" w:rsidRDefault="00A97F4B" w:rsidP="00A97F4B">
      <w:pPr>
        <w:pStyle w:val="Corpodeltesto21"/>
        <w:spacing w:line="360" w:lineRule="auto"/>
        <w:rPr>
          <w:rFonts w:ascii="DejaVu Sans Light" w:hAnsi="DejaVu Sans Light" w:cs="DejaVu Sans Light"/>
          <w:sz w:val="24"/>
          <w:szCs w:val="24"/>
        </w:rPr>
      </w:pPr>
      <w:r w:rsidRPr="005A739E">
        <w:rPr>
          <w:rFonts w:ascii="DejaVu Sans Light" w:hAnsi="DejaVu Sans Light" w:cs="DejaVu Sans Light"/>
          <w:b/>
          <w:sz w:val="24"/>
          <w:szCs w:val="24"/>
        </w:rPr>
        <w:t xml:space="preserve">Lasciare un parere sul progetto didattico svolto: </w:t>
      </w:r>
    </w:p>
    <w:p w14:paraId="5BDEC41D" w14:textId="62A81AA4" w:rsidR="00A97F4B" w:rsidRPr="005A739E" w:rsidRDefault="00A97F4B" w:rsidP="00A97F4B">
      <w:pPr>
        <w:pStyle w:val="Corpodeltesto21"/>
        <w:outlineLvl w:val="0"/>
        <w:rPr>
          <w:rFonts w:ascii="DejaVu Sans Light" w:hAnsi="DejaVu Sans Light" w:cs="DejaVu Sans Light"/>
          <w:b/>
          <w:sz w:val="24"/>
          <w:szCs w:val="24"/>
        </w:rPr>
      </w:pPr>
      <w:r w:rsidRPr="005A739E">
        <w:rPr>
          <w:rFonts w:ascii="DejaVu Sans Light" w:hAnsi="DejaVu Sans Light" w:cs="DejaVu Sans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39E">
        <w:rPr>
          <w:rFonts w:ascii="DejaVu Sans Light" w:hAnsi="DejaVu Sans Light" w:cs="DejaVu Sans Light"/>
          <w:sz w:val="24"/>
          <w:szCs w:val="24"/>
        </w:rPr>
        <w:t>______________________</w:t>
      </w:r>
    </w:p>
    <w:p w14:paraId="6612E4A9" w14:textId="77777777" w:rsidR="005A739E" w:rsidRDefault="005A739E" w:rsidP="00A97F4B">
      <w:pPr>
        <w:pStyle w:val="Corpodeltesto21"/>
        <w:jc w:val="left"/>
        <w:rPr>
          <w:rFonts w:ascii="DejaVu Sans Light" w:hAnsi="DejaVu Sans Light" w:cs="DejaVu Sans Light"/>
          <w:b/>
          <w:sz w:val="24"/>
          <w:szCs w:val="24"/>
        </w:rPr>
      </w:pPr>
    </w:p>
    <w:p w14:paraId="0C167F41" w14:textId="58ADEB3B" w:rsidR="00A97F4B" w:rsidRPr="005A739E" w:rsidRDefault="00A97F4B" w:rsidP="00A97F4B">
      <w:pPr>
        <w:pStyle w:val="Corpodeltesto21"/>
        <w:jc w:val="left"/>
        <w:rPr>
          <w:rFonts w:ascii="DejaVu Sans Light" w:hAnsi="DejaVu Sans Light" w:cs="DejaVu Sans Light"/>
          <w:b/>
          <w:sz w:val="24"/>
          <w:szCs w:val="24"/>
        </w:rPr>
      </w:pPr>
      <w:r w:rsidRPr="005A739E">
        <w:rPr>
          <w:rFonts w:ascii="DejaVu Sans Light" w:hAnsi="DejaVu Sans Light" w:cs="DejaVu Sans Light"/>
          <w:b/>
          <w:sz w:val="24"/>
          <w:szCs w:val="24"/>
        </w:rPr>
        <w:t>Fornire eventuali suggerimenti/proposte per il prossimo anno scolastico: _____________________________________________________________________________________________________________________</w:t>
      </w:r>
      <w:r w:rsidR="005A739E">
        <w:rPr>
          <w:rFonts w:ascii="DejaVu Sans Light" w:hAnsi="DejaVu Sans Light" w:cs="DejaVu Sans Light"/>
          <w:b/>
          <w:sz w:val="24"/>
          <w:szCs w:val="24"/>
        </w:rPr>
        <w:t>_</w:t>
      </w:r>
    </w:p>
    <w:p w14:paraId="561C979C" w14:textId="78DE1467" w:rsidR="00A97F4B" w:rsidRDefault="00A97F4B" w:rsidP="00A97F4B">
      <w:pPr>
        <w:pStyle w:val="Corpodeltesto21"/>
        <w:rPr>
          <w:rFonts w:ascii="DejaVu Sans Light" w:hAnsi="DejaVu Sans Light" w:cs="DejaVu Sans Light"/>
          <w:b/>
          <w:sz w:val="24"/>
          <w:szCs w:val="24"/>
        </w:rPr>
      </w:pPr>
      <w:r w:rsidRPr="005A739E">
        <w:rPr>
          <w:rFonts w:ascii="DejaVu Sans Light" w:hAnsi="DejaVu Sans Light" w:cs="DejaVu Sans Ligh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A739E">
        <w:rPr>
          <w:rFonts w:ascii="DejaVu Sans Light" w:hAnsi="DejaVu Sans Light" w:cs="DejaVu Sans Light"/>
          <w:b/>
          <w:sz w:val="24"/>
          <w:szCs w:val="24"/>
        </w:rPr>
        <w:t>____________________________</w:t>
      </w:r>
    </w:p>
    <w:p w14:paraId="087E85C2" w14:textId="77777777" w:rsidR="005A739E" w:rsidRPr="005A739E" w:rsidRDefault="005A739E" w:rsidP="00A97F4B">
      <w:pPr>
        <w:pStyle w:val="Corpodeltesto21"/>
        <w:rPr>
          <w:rFonts w:ascii="DejaVu Sans Light" w:hAnsi="DejaVu Sans Light" w:cs="DejaVu Sans Light"/>
          <w:b/>
          <w:sz w:val="24"/>
          <w:szCs w:val="24"/>
        </w:rPr>
      </w:pPr>
    </w:p>
    <w:p w14:paraId="21F121F3" w14:textId="77777777" w:rsidR="00A97F4B" w:rsidRPr="005A739E" w:rsidRDefault="00A97F4B" w:rsidP="00A97F4B">
      <w:pPr>
        <w:pStyle w:val="Corpodeltesto21"/>
        <w:jc w:val="right"/>
        <w:outlineLvl w:val="0"/>
        <w:rPr>
          <w:rFonts w:ascii="DejaVu Sans Light" w:hAnsi="DejaVu Sans Light" w:cs="DejaVu Sans Light"/>
          <w:b/>
          <w:sz w:val="24"/>
          <w:szCs w:val="24"/>
        </w:rPr>
      </w:pPr>
      <w:r w:rsidRPr="005A739E">
        <w:rPr>
          <w:rFonts w:ascii="DejaVu Sans Light" w:hAnsi="DejaVu Sans Light" w:cs="DejaVu Sans Light"/>
          <w:sz w:val="24"/>
          <w:szCs w:val="24"/>
        </w:rPr>
        <w:t xml:space="preserve">Data </w:t>
      </w:r>
      <w:r w:rsidRPr="005A739E">
        <w:rPr>
          <w:rFonts w:ascii="DejaVu Sans Light" w:hAnsi="DejaVu Sans Light" w:cs="DejaVu Sans Light"/>
          <w:b/>
          <w:sz w:val="24"/>
          <w:szCs w:val="24"/>
        </w:rPr>
        <w:t xml:space="preserve">_________________ </w:t>
      </w:r>
      <w:r w:rsidRPr="005A739E">
        <w:rPr>
          <w:rFonts w:ascii="DejaVu Sans Light" w:hAnsi="DejaVu Sans Light" w:cs="DejaVu Sans Light"/>
          <w:sz w:val="24"/>
          <w:szCs w:val="24"/>
        </w:rPr>
        <w:t xml:space="preserve">Firma dell’insegnante </w:t>
      </w:r>
      <w:r w:rsidRPr="005A739E">
        <w:rPr>
          <w:rFonts w:ascii="DejaVu Sans Light" w:hAnsi="DejaVu Sans Light" w:cs="DejaVu Sans Light"/>
          <w:b/>
          <w:sz w:val="24"/>
          <w:szCs w:val="24"/>
        </w:rPr>
        <w:t>__________________________________</w:t>
      </w:r>
    </w:p>
    <w:p w14:paraId="3AB03ECB" w14:textId="7777777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color w:val="009900"/>
          <w:sz w:val="24"/>
          <w:szCs w:val="24"/>
        </w:rPr>
      </w:pPr>
    </w:p>
    <w:p w14:paraId="1665D195" w14:textId="77777777" w:rsidR="00A97F4B" w:rsidRPr="005A739E" w:rsidRDefault="00A97F4B" w:rsidP="00A97F4B">
      <w:pPr>
        <w:pStyle w:val="Corpodeltesto21"/>
        <w:jc w:val="center"/>
        <w:rPr>
          <w:rFonts w:ascii="DejaVu Sans Light" w:hAnsi="DejaVu Sans Light" w:cs="DejaVu Sans Light"/>
          <w:b/>
          <w:color w:val="FF0000"/>
          <w:sz w:val="24"/>
          <w:szCs w:val="24"/>
        </w:rPr>
      </w:pPr>
      <w:r w:rsidRPr="005A739E">
        <w:rPr>
          <w:rFonts w:ascii="DejaVu Sans Light" w:hAnsi="DejaVu Sans Light" w:cs="DejaVu Sans Light"/>
          <w:b/>
          <w:color w:val="FF0000"/>
          <w:sz w:val="24"/>
          <w:szCs w:val="24"/>
        </w:rPr>
        <w:t>Da compilare a carico dell’operatore del CEAS “</w:t>
      </w:r>
      <w:r w:rsidRPr="005A739E">
        <w:rPr>
          <w:rFonts w:ascii="DejaVu Sans Light" w:hAnsi="DejaVu Sans Light" w:cs="DejaVu Sans Light"/>
          <w:b/>
          <w:i/>
          <w:color w:val="FF0000"/>
          <w:sz w:val="24"/>
          <w:szCs w:val="24"/>
        </w:rPr>
        <w:t>La Raganella</w:t>
      </w:r>
      <w:r w:rsidRPr="005A739E">
        <w:rPr>
          <w:rFonts w:ascii="DejaVu Sans Light" w:hAnsi="DejaVu Sans Light" w:cs="DejaVu Sans Light"/>
          <w:b/>
          <w:color w:val="FF0000"/>
          <w:sz w:val="24"/>
          <w:szCs w:val="24"/>
        </w:rPr>
        <w:t>”</w:t>
      </w:r>
    </w:p>
    <w:p w14:paraId="5B2600D1" w14:textId="77777777" w:rsidR="00A97F4B" w:rsidRPr="005A739E" w:rsidRDefault="00A97F4B" w:rsidP="00A97F4B">
      <w:pPr>
        <w:pStyle w:val="Corpodeltesto21"/>
        <w:rPr>
          <w:rFonts w:ascii="DejaVu Sans Light" w:hAnsi="DejaVu Sans Light" w:cs="DejaVu Sans Light"/>
          <w:b/>
          <w:sz w:val="24"/>
          <w:szCs w:val="24"/>
        </w:rPr>
      </w:pPr>
    </w:p>
    <w:p w14:paraId="5BFA3AE6" w14:textId="7AB4676D" w:rsidR="00A97F4B" w:rsidRPr="005A739E" w:rsidRDefault="00861332" w:rsidP="00A97F4B">
      <w:pPr>
        <w:pStyle w:val="Corpodeltesto21"/>
        <w:rPr>
          <w:rFonts w:ascii="DejaVu Sans Light" w:hAnsi="DejaVu Sans Light" w:cs="DejaVu Sans Light"/>
          <w:b/>
          <w:sz w:val="24"/>
          <w:szCs w:val="24"/>
        </w:rPr>
      </w:pPr>
      <w:r w:rsidRPr="005A739E">
        <w:rPr>
          <w:rFonts w:ascii="DejaVu Sans Light" w:hAnsi="DejaVu Sans Light" w:cs="DejaVu Sans Light"/>
          <w:b/>
          <w:sz w:val="24"/>
          <w:szCs w:val="24"/>
        </w:rPr>
        <w:t>Note: _</w:t>
      </w:r>
      <w:r w:rsidR="00A97F4B" w:rsidRPr="005A739E">
        <w:rPr>
          <w:rFonts w:ascii="DejaVu Sans Light" w:hAnsi="DejaVu Sans Light" w:cs="DejaVu Sans Ligh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5A739E">
        <w:rPr>
          <w:rFonts w:ascii="DejaVu Sans Light" w:hAnsi="DejaVu Sans Light" w:cs="DejaVu Sans Light"/>
          <w:b/>
          <w:sz w:val="24"/>
          <w:szCs w:val="24"/>
        </w:rPr>
        <w:t>______________________________</w:t>
      </w:r>
      <w:r>
        <w:rPr>
          <w:rFonts w:ascii="DejaVu Sans Light" w:hAnsi="DejaVu Sans Light" w:cs="DejaVu Sans Light"/>
          <w:b/>
          <w:sz w:val="24"/>
          <w:szCs w:val="24"/>
        </w:rPr>
        <w:t>_____</w:t>
      </w:r>
    </w:p>
    <w:p w14:paraId="29B275C1" w14:textId="3A5ECBD7" w:rsidR="00A97F4B" w:rsidRPr="005A739E" w:rsidRDefault="00A97F4B" w:rsidP="00A97F4B">
      <w:pPr>
        <w:pStyle w:val="Corpodeltesto21"/>
        <w:rPr>
          <w:rFonts w:ascii="DejaVu Sans Light" w:hAnsi="DejaVu Sans Light" w:cs="DejaVu Sans Light"/>
          <w:b/>
          <w:sz w:val="24"/>
          <w:szCs w:val="24"/>
        </w:rPr>
      </w:pPr>
      <w:r w:rsidRPr="005A739E">
        <w:rPr>
          <w:rFonts w:ascii="DejaVu Sans Light" w:hAnsi="DejaVu Sans Light" w:cs="DejaVu Sans Light"/>
          <w:b/>
          <w:sz w:val="24"/>
          <w:szCs w:val="24"/>
        </w:rPr>
        <w:t>_______________________________________________________________________________________</w:t>
      </w:r>
      <w:r w:rsidR="005A739E">
        <w:rPr>
          <w:rFonts w:ascii="DejaVu Sans Light" w:hAnsi="DejaVu Sans Light" w:cs="DejaVu Sans Light"/>
          <w:b/>
          <w:sz w:val="24"/>
          <w:szCs w:val="24"/>
        </w:rPr>
        <w:t>_______________________________</w:t>
      </w:r>
    </w:p>
    <w:p w14:paraId="3E5C2BAE" w14:textId="77777777" w:rsidR="00A97F4B" w:rsidRPr="005A739E" w:rsidRDefault="00A97F4B" w:rsidP="00A97F4B">
      <w:pPr>
        <w:pStyle w:val="Corpodeltesto21"/>
        <w:jc w:val="right"/>
        <w:outlineLvl w:val="0"/>
        <w:rPr>
          <w:rFonts w:ascii="DejaVu Sans Light" w:hAnsi="DejaVu Sans Light" w:cs="DejaVu Sans Light"/>
          <w:sz w:val="24"/>
          <w:szCs w:val="24"/>
        </w:rPr>
      </w:pPr>
    </w:p>
    <w:p w14:paraId="714B35CF" w14:textId="7E058CE3" w:rsidR="006C2D9F" w:rsidRPr="005A739E" w:rsidRDefault="005A739E" w:rsidP="00A97F4B">
      <w:pPr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  <w:sz w:val="24"/>
          <w:szCs w:val="24"/>
        </w:rPr>
        <w:tab/>
      </w:r>
      <w:r>
        <w:rPr>
          <w:rFonts w:ascii="DejaVu Sans Light" w:hAnsi="DejaVu Sans Light" w:cs="DejaVu Sans Light"/>
          <w:sz w:val="24"/>
          <w:szCs w:val="24"/>
        </w:rPr>
        <w:tab/>
      </w:r>
      <w:r>
        <w:rPr>
          <w:rFonts w:ascii="DejaVu Sans Light" w:hAnsi="DejaVu Sans Light" w:cs="DejaVu Sans Light"/>
          <w:sz w:val="24"/>
          <w:szCs w:val="24"/>
        </w:rPr>
        <w:tab/>
      </w:r>
      <w:r>
        <w:rPr>
          <w:rFonts w:ascii="DejaVu Sans Light" w:hAnsi="DejaVu Sans Light" w:cs="DejaVu Sans Light"/>
          <w:sz w:val="24"/>
          <w:szCs w:val="24"/>
        </w:rPr>
        <w:tab/>
      </w:r>
      <w:r>
        <w:rPr>
          <w:rFonts w:ascii="DejaVu Sans Light" w:hAnsi="DejaVu Sans Light" w:cs="DejaVu Sans Light"/>
          <w:sz w:val="24"/>
          <w:szCs w:val="24"/>
        </w:rPr>
        <w:tab/>
      </w:r>
      <w:r>
        <w:rPr>
          <w:rFonts w:ascii="DejaVu Sans Light" w:hAnsi="DejaVu Sans Light" w:cs="DejaVu Sans Light"/>
          <w:sz w:val="24"/>
          <w:szCs w:val="24"/>
        </w:rPr>
        <w:tab/>
      </w:r>
      <w:r w:rsidR="00A97F4B" w:rsidRPr="005A739E">
        <w:rPr>
          <w:rFonts w:ascii="DejaVu Sans Light" w:hAnsi="DejaVu Sans Light" w:cs="DejaVu Sans Light"/>
          <w:sz w:val="24"/>
          <w:szCs w:val="24"/>
        </w:rPr>
        <w:t xml:space="preserve">Data </w:t>
      </w:r>
      <w:r w:rsidR="00A97F4B" w:rsidRPr="005A739E">
        <w:rPr>
          <w:rFonts w:ascii="DejaVu Sans Light" w:hAnsi="DejaVu Sans Light" w:cs="DejaVu Sans Light"/>
          <w:b/>
          <w:sz w:val="24"/>
          <w:szCs w:val="24"/>
        </w:rPr>
        <w:t xml:space="preserve">____________________ </w:t>
      </w:r>
      <w:r w:rsidR="00A97F4B" w:rsidRPr="005A739E">
        <w:rPr>
          <w:rFonts w:ascii="DejaVu Sans Light" w:hAnsi="DejaVu Sans Light" w:cs="DejaVu Sans Light"/>
          <w:sz w:val="24"/>
          <w:szCs w:val="24"/>
        </w:rPr>
        <w:t xml:space="preserve">Firma dell’operatore CEAS </w:t>
      </w:r>
      <w:r w:rsidR="00A97F4B" w:rsidRPr="005A739E">
        <w:rPr>
          <w:rFonts w:ascii="DejaVu Sans Light" w:hAnsi="DejaVu Sans Light" w:cs="DejaVu Sans Light"/>
          <w:b/>
          <w:sz w:val="24"/>
          <w:szCs w:val="24"/>
        </w:rPr>
        <w:t>_________________________</w:t>
      </w:r>
    </w:p>
    <w:sectPr w:rsidR="006C2D9F" w:rsidRPr="005A739E" w:rsidSect="00A97F4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4B"/>
    <w:rsid w:val="005A739E"/>
    <w:rsid w:val="006C2D9F"/>
    <w:rsid w:val="007710E8"/>
    <w:rsid w:val="00861332"/>
    <w:rsid w:val="00A97F4B"/>
    <w:rsid w:val="00C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EF6D"/>
  <w15:chartTrackingRefBased/>
  <w15:docId w15:val="{8EF23615-89FC-4E53-8F15-B6DF1E2B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97F4B"/>
    <w:pPr>
      <w:jc w:val="both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C18A-3C1F-4F20-A8F2-9C53CEBE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Collari</dc:creator>
  <cp:keywords/>
  <dc:description/>
  <cp:lastModifiedBy>Federica Collari</cp:lastModifiedBy>
  <cp:revision>5</cp:revision>
  <dcterms:created xsi:type="dcterms:W3CDTF">2020-08-28T09:35:00Z</dcterms:created>
  <dcterms:modified xsi:type="dcterms:W3CDTF">2022-08-29T10:56:00Z</dcterms:modified>
</cp:coreProperties>
</file>